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562" w:rsidRDefault="002D6562" w:rsidP="002D65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2D6562" w:rsidRDefault="002D6562" w:rsidP="002D65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«Средняя общеобразовательная школа №132 с углубленным изучением иностранных языков»</w:t>
      </w:r>
    </w:p>
    <w:p w:rsidR="002D6562" w:rsidRDefault="002D6562" w:rsidP="002D65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Ново-Савиновского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 г. Казани</w:t>
      </w:r>
    </w:p>
    <w:p w:rsidR="002D6562" w:rsidRDefault="002D6562" w:rsidP="002D65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D6562" w:rsidRDefault="002D6562" w:rsidP="002D65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Рассмотрено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«Согласовано»                          «Утверждаю»</w:t>
      </w:r>
    </w:p>
    <w:p w:rsidR="002D6562" w:rsidRDefault="002D6562" w:rsidP="002D65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ШМО учителей                                  Заместитель директора            Директор МБОУ</w:t>
      </w:r>
    </w:p>
    <w:p w:rsidR="002D6562" w:rsidRDefault="002D6562" w:rsidP="002D65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истории                                                  по учебной работе                      «Школа №132 г. Казани»                           Руководитель ШМО                          ________/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Фазлеева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Р.Р.                __________/Осипова О.А./</w:t>
      </w:r>
    </w:p>
    <w:p w:rsidR="002D6562" w:rsidRDefault="002D6562" w:rsidP="002D65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____/Ерохина Г.А./                                                     </w:t>
      </w:r>
      <w:r w:rsidR="005931B0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Приказ №242 -О</w:t>
      </w:r>
    </w:p>
    <w:p w:rsidR="002D6562" w:rsidRDefault="002D6562" w:rsidP="002D65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Протокол № 1 от 27.08.2018г                                                                  от  «1» сентября 2018 г</w:t>
      </w:r>
    </w:p>
    <w:p w:rsidR="002D6562" w:rsidRDefault="002D6562" w:rsidP="002D65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D6562" w:rsidRDefault="002D6562" w:rsidP="002D65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D6562" w:rsidRDefault="002D6562" w:rsidP="002D65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D6562" w:rsidRDefault="002D6562" w:rsidP="002D65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D6562" w:rsidRDefault="002D6562" w:rsidP="002D65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D6562" w:rsidRDefault="002D6562" w:rsidP="002D65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D6562" w:rsidRDefault="002D6562" w:rsidP="002D65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D6562" w:rsidRDefault="002D6562" w:rsidP="002D656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:rsidR="002D6562" w:rsidRDefault="002D6562" w:rsidP="002D656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курса  «Искусство слова»</w:t>
      </w:r>
    </w:p>
    <w:p w:rsidR="002D6562" w:rsidRDefault="002D6562" w:rsidP="002D656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для  уровня среднего общего образования</w:t>
      </w:r>
    </w:p>
    <w:p w:rsidR="002D6562" w:rsidRDefault="002D6562" w:rsidP="002D65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D6562" w:rsidRDefault="002D6562" w:rsidP="002D65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D6562" w:rsidRDefault="002D6562" w:rsidP="002D65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D6562" w:rsidRDefault="002D6562" w:rsidP="002D65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D6562" w:rsidRDefault="002D6562" w:rsidP="002D65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D6562" w:rsidRDefault="002D6562" w:rsidP="002D65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D6562" w:rsidRDefault="002D6562" w:rsidP="002D65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D6562" w:rsidRDefault="002D6562" w:rsidP="002D65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D6562" w:rsidRDefault="002D6562" w:rsidP="002D656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Составитель: </w:t>
      </w:r>
    </w:p>
    <w:p w:rsidR="002D6562" w:rsidRDefault="002D6562" w:rsidP="002D656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учитель истории и обществознания </w:t>
      </w:r>
    </w:p>
    <w:p w:rsidR="002D6562" w:rsidRDefault="002D6562" w:rsidP="002D656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Нургалиева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Люция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Ирековна</w:t>
      </w:r>
      <w:proofErr w:type="spellEnd"/>
    </w:p>
    <w:p w:rsidR="002D6562" w:rsidRDefault="002D6562" w:rsidP="002D65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D6562" w:rsidRDefault="002D6562" w:rsidP="002D65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D6562" w:rsidRDefault="002D6562" w:rsidP="002D65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D6562" w:rsidRDefault="002D6562" w:rsidP="002D65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D6562" w:rsidRDefault="002D6562" w:rsidP="002D65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D6562" w:rsidRDefault="002D6562" w:rsidP="002D65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D6562" w:rsidRDefault="002D6562" w:rsidP="002D65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D6562" w:rsidRDefault="002D6562" w:rsidP="002D65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D6562" w:rsidRDefault="002D6562" w:rsidP="002D65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D6562" w:rsidRDefault="002D6562" w:rsidP="002D65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D6562" w:rsidRDefault="002D6562" w:rsidP="002D65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D6562" w:rsidRDefault="002D6562" w:rsidP="002D65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D6562" w:rsidRDefault="002D6562" w:rsidP="002D656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Рассмотрено на заседании</w:t>
      </w:r>
    </w:p>
    <w:p w:rsidR="002D6562" w:rsidRDefault="002D6562" w:rsidP="002D656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педагогического совета.</w:t>
      </w:r>
    </w:p>
    <w:p w:rsidR="002D6562" w:rsidRDefault="002D6562" w:rsidP="002D656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Протокол № 1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</w:p>
    <w:p w:rsidR="002D6562" w:rsidRDefault="002D6562" w:rsidP="002D656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_29_ » августа2018 г</w:t>
      </w:r>
    </w:p>
    <w:p w:rsidR="002D6562" w:rsidRDefault="002D6562" w:rsidP="002D656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D6562" w:rsidRDefault="002D6562" w:rsidP="002D65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D6562" w:rsidRDefault="002D6562" w:rsidP="005E7C6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D6562" w:rsidRDefault="002D6562" w:rsidP="005E7C6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2D6562" w:rsidRDefault="005931B0" w:rsidP="005931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Казань,2018г.</w:t>
      </w:r>
    </w:p>
    <w:p w:rsidR="002D6562" w:rsidRDefault="005E7C68" w:rsidP="002D65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3EE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Рабочая программа</w:t>
      </w:r>
      <w:r w:rsidRPr="00D33EE1">
        <w:rPr>
          <w:b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курса </w:t>
      </w:r>
      <w:r w:rsidRPr="00CB3658">
        <w:rPr>
          <w:rFonts w:ascii="Times New Roman" w:eastAsia="Times New Roman" w:hAnsi="Times New Roman" w:cs="Times New Roman"/>
          <w:b/>
          <w:sz w:val="24"/>
          <w:szCs w:val="24"/>
        </w:rPr>
        <w:t>«Искусство слова»</w:t>
      </w:r>
      <w:r w:rsidRPr="00A75BFE"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(«В</w:t>
      </w:r>
      <w:r w:rsidRPr="00A75BFE">
        <w:rPr>
          <w:rFonts w:ascii="Times New Roman" w:eastAsia="Times New Roman" w:hAnsi="Times New Roman" w:cs="Times New Roman"/>
          <w:b/>
          <w:sz w:val="24"/>
          <w:szCs w:val="24"/>
        </w:rPr>
        <w:t>начале было слово…»)</w:t>
      </w:r>
    </w:p>
    <w:p w:rsidR="00422A1F" w:rsidRDefault="005E7C68" w:rsidP="002D65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3EE1">
        <w:rPr>
          <w:rFonts w:ascii="Times New Roman" w:eastAsia="Times New Roman" w:hAnsi="Times New Roman" w:cs="Times New Roman"/>
          <w:b/>
          <w:sz w:val="24"/>
          <w:szCs w:val="24"/>
        </w:rPr>
        <w:t xml:space="preserve">в 11-м классе» </w:t>
      </w:r>
      <w:proofErr w:type="gramStart"/>
      <w:r w:rsidRPr="00D33EE1">
        <w:rPr>
          <w:rFonts w:ascii="Times New Roman" w:eastAsia="Times New Roman" w:hAnsi="Times New Roman" w:cs="Times New Roman"/>
          <w:b/>
          <w:sz w:val="24"/>
          <w:szCs w:val="24"/>
        </w:rPr>
        <w:t>создана</w:t>
      </w:r>
      <w:proofErr w:type="gramEnd"/>
      <w:r w:rsidRPr="00D33EE1">
        <w:rPr>
          <w:rFonts w:ascii="Times New Roman" w:eastAsia="Times New Roman" w:hAnsi="Times New Roman" w:cs="Times New Roman"/>
          <w:b/>
          <w:sz w:val="24"/>
          <w:szCs w:val="24"/>
        </w:rPr>
        <w:t xml:space="preserve"> на основе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нормативных документов</w:t>
      </w:r>
      <w:r w:rsidRPr="00D33EE1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5E7C68" w:rsidRPr="00422A1F" w:rsidRDefault="005E7C68" w:rsidP="005E7C6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0774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E7C68" w:rsidRPr="00422A1F" w:rsidRDefault="00422A1F" w:rsidP="00422A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5E7C68" w:rsidRPr="00E5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Основной образовательной программы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среденго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общего образования МБОУ «Школа № 132»</w:t>
      </w:r>
    </w:p>
    <w:p w:rsidR="005E7C68" w:rsidRPr="00E508CB" w:rsidRDefault="00422A1F" w:rsidP="005E7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5E7C68" w:rsidRPr="00E508CB">
        <w:rPr>
          <w:rFonts w:ascii="Times New Roman" w:eastAsia="Times New Roman" w:hAnsi="Times New Roman" w:cs="Times New Roman"/>
          <w:sz w:val="24"/>
          <w:szCs w:val="24"/>
        </w:rPr>
        <w:t>.</w:t>
      </w:r>
      <w:r w:rsidR="005E7C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7C68" w:rsidRPr="00E508CB">
        <w:rPr>
          <w:rFonts w:ascii="Times New Roman" w:eastAsia="Times New Roman" w:hAnsi="Times New Roman" w:cs="Times New Roman"/>
          <w:sz w:val="24"/>
          <w:szCs w:val="24"/>
        </w:rPr>
        <w:t>Подготовка и проведение итогового сочинения 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7C68" w:rsidRPr="00E508CB">
        <w:rPr>
          <w:rFonts w:ascii="Times New Roman" w:eastAsia="Times New Roman" w:hAnsi="Times New Roman" w:cs="Times New Roman"/>
          <w:sz w:val="24"/>
          <w:szCs w:val="24"/>
        </w:rPr>
        <w:t>литературе.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7C68" w:rsidRPr="00E508CB">
        <w:rPr>
          <w:rFonts w:ascii="Times New Roman" w:eastAsia="Times New Roman" w:hAnsi="Times New Roman" w:cs="Times New Roman"/>
          <w:sz w:val="24"/>
          <w:szCs w:val="24"/>
        </w:rPr>
        <w:t xml:space="preserve"> Метод</w:t>
      </w:r>
      <w:proofErr w:type="gramStart"/>
      <w:r w:rsidR="005E7C68" w:rsidRPr="00E508C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5E7C68" w:rsidRPr="00E5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5E7C68" w:rsidRPr="00E508CB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="005E7C68" w:rsidRPr="00E508CB">
        <w:rPr>
          <w:rFonts w:ascii="Times New Roman" w:eastAsia="Times New Roman" w:hAnsi="Times New Roman" w:cs="Times New Roman"/>
          <w:sz w:val="24"/>
          <w:szCs w:val="24"/>
        </w:rPr>
        <w:t xml:space="preserve">екомендации </w:t>
      </w:r>
    </w:p>
    <w:p w:rsidR="005E7C68" w:rsidRPr="00E508CB" w:rsidRDefault="005E7C68" w:rsidP="005E7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08CB"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proofErr w:type="spellStart"/>
      <w:r w:rsidRPr="00E508CB">
        <w:rPr>
          <w:rFonts w:ascii="Times New Roman" w:eastAsia="Times New Roman" w:hAnsi="Times New Roman" w:cs="Times New Roman"/>
          <w:sz w:val="24"/>
          <w:szCs w:val="24"/>
        </w:rPr>
        <w:t>образоват</w:t>
      </w:r>
      <w:proofErr w:type="spellEnd"/>
      <w:r w:rsidRPr="00E508CB">
        <w:rPr>
          <w:rFonts w:ascii="Times New Roman" w:eastAsia="Times New Roman" w:hAnsi="Times New Roman" w:cs="Times New Roman"/>
          <w:sz w:val="24"/>
          <w:szCs w:val="24"/>
        </w:rPr>
        <w:t>.</w:t>
      </w:r>
      <w:r w:rsidR="00422A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08CB">
        <w:rPr>
          <w:rFonts w:ascii="Times New Roman" w:eastAsia="Times New Roman" w:hAnsi="Times New Roman" w:cs="Times New Roman"/>
          <w:sz w:val="24"/>
          <w:szCs w:val="24"/>
        </w:rPr>
        <w:t xml:space="preserve">организаций. — М.: Просвещение, 2015. — 94 с. —ISBN 978-5-09-035697-8. </w:t>
      </w:r>
    </w:p>
    <w:p w:rsidR="005E7C68" w:rsidRPr="00E508CB" w:rsidRDefault="00422A1F" w:rsidP="005E7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5E7C68" w:rsidRPr="00E508CB">
        <w:rPr>
          <w:rFonts w:ascii="Times New Roman" w:eastAsia="Times New Roman" w:hAnsi="Times New Roman" w:cs="Times New Roman"/>
          <w:sz w:val="24"/>
          <w:szCs w:val="24"/>
        </w:rPr>
        <w:t>.Сочинение? Легко! 10—11 классы : пособие для учащихся общеобразоват</w:t>
      </w:r>
      <w:r>
        <w:rPr>
          <w:rFonts w:ascii="Times New Roman" w:eastAsia="Times New Roman" w:hAnsi="Times New Roman" w:cs="Times New Roman"/>
          <w:sz w:val="24"/>
          <w:szCs w:val="24"/>
        </w:rPr>
        <w:t>ельных</w:t>
      </w:r>
      <w:r w:rsidR="005E7C68" w:rsidRPr="00E508CB">
        <w:rPr>
          <w:rFonts w:ascii="Times New Roman" w:eastAsia="Times New Roman" w:hAnsi="Times New Roman" w:cs="Times New Roman"/>
          <w:sz w:val="24"/>
          <w:szCs w:val="24"/>
        </w:rPr>
        <w:t xml:space="preserve"> организаций </w:t>
      </w:r>
    </w:p>
    <w:p w:rsidR="005E7C68" w:rsidRPr="00E508CB" w:rsidRDefault="005E7C68" w:rsidP="005E7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08CB">
        <w:rPr>
          <w:rFonts w:ascii="Times New Roman" w:eastAsia="Times New Roman" w:hAnsi="Times New Roman" w:cs="Times New Roman"/>
          <w:sz w:val="24"/>
          <w:szCs w:val="24"/>
        </w:rPr>
        <w:t xml:space="preserve">/ [С. И. </w:t>
      </w:r>
      <w:proofErr w:type="spellStart"/>
      <w:r w:rsidRPr="00E508CB">
        <w:rPr>
          <w:rFonts w:ascii="Times New Roman" w:eastAsia="Times New Roman" w:hAnsi="Times New Roman" w:cs="Times New Roman"/>
          <w:sz w:val="24"/>
          <w:szCs w:val="24"/>
        </w:rPr>
        <w:t>Красовская,М</w:t>
      </w:r>
      <w:proofErr w:type="spellEnd"/>
      <w:r w:rsidRPr="00E508CB">
        <w:rPr>
          <w:rFonts w:ascii="Times New Roman" w:eastAsia="Times New Roman" w:hAnsi="Times New Roman" w:cs="Times New Roman"/>
          <w:sz w:val="24"/>
          <w:szCs w:val="24"/>
        </w:rPr>
        <w:t xml:space="preserve">. И. </w:t>
      </w:r>
      <w:proofErr w:type="spellStart"/>
      <w:r w:rsidRPr="00E508CB">
        <w:rPr>
          <w:rFonts w:ascii="Times New Roman" w:eastAsia="Times New Roman" w:hAnsi="Times New Roman" w:cs="Times New Roman"/>
          <w:sz w:val="24"/>
          <w:szCs w:val="24"/>
        </w:rPr>
        <w:t>Шутан</w:t>
      </w:r>
      <w:proofErr w:type="spellEnd"/>
      <w:r w:rsidRPr="00E508CB">
        <w:rPr>
          <w:rFonts w:ascii="Times New Roman" w:eastAsia="Times New Roman" w:hAnsi="Times New Roman" w:cs="Times New Roman"/>
          <w:sz w:val="24"/>
          <w:szCs w:val="24"/>
        </w:rPr>
        <w:t xml:space="preserve">, Е. А. </w:t>
      </w:r>
      <w:proofErr w:type="spellStart"/>
      <w:r w:rsidRPr="00E508CB">
        <w:rPr>
          <w:rFonts w:ascii="Times New Roman" w:eastAsia="Times New Roman" w:hAnsi="Times New Roman" w:cs="Times New Roman"/>
          <w:sz w:val="24"/>
          <w:szCs w:val="24"/>
        </w:rPr>
        <w:t>Певак</w:t>
      </w:r>
      <w:proofErr w:type="spellEnd"/>
      <w:r w:rsidRPr="00E508CB">
        <w:rPr>
          <w:rFonts w:ascii="Times New Roman" w:eastAsia="Times New Roman" w:hAnsi="Times New Roman" w:cs="Times New Roman"/>
          <w:sz w:val="24"/>
          <w:szCs w:val="24"/>
        </w:rPr>
        <w:t xml:space="preserve"> и др.]. — М. : Просвещение,2015. — 80 с. — </w:t>
      </w:r>
    </w:p>
    <w:p w:rsidR="005E7C68" w:rsidRPr="00E508CB" w:rsidRDefault="005E7C68" w:rsidP="005E7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08CB">
        <w:rPr>
          <w:rFonts w:ascii="Times New Roman" w:eastAsia="Times New Roman" w:hAnsi="Times New Roman" w:cs="Times New Roman"/>
          <w:sz w:val="24"/>
          <w:szCs w:val="24"/>
        </w:rPr>
        <w:t>(Учимся с «Просвещением». Экзамен</w:t>
      </w:r>
      <w:r w:rsidR="00422A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08CB">
        <w:rPr>
          <w:rFonts w:ascii="Times New Roman" w:eastAsia="Times New Roman" w:hAnsi="Times New Roman" w:cs="Times New Roman"/>
          <w:sz w:val="24"/>
          <w:szCs w:val="24"/>
        </w:rPr>
        <w:t xml:space="preserve">с «Просвещением»). — ISBN 978-5-09-035698-5. </w:t>
      </w:r>
    </w:p>
    <w:p w:rsidR="005E7C68" w:rsidRPr="00E508CB" w:rsidRDefault="00422A1F" w:rsidP="005E7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5E7C68" w:rsidRPr="00E508CB">
        <w:rPr>
          <w:rFonts w:ascii="Times New Roman" w:eastAsia="Times New Roman" w:hAnsi="Times New Roman" w:cs="Times New Roman"/>
          <w:sz w:val="24"/>
          <w:szCs w:val="24"/>
        </w:rPr>
        <w:t>.</w:t>
      </w:r>
      <w:r w:rsidR="005E7C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7C68" w:rsidRPr="00E508CB">
        <w:rPr>
          <w:rFonts w:ascii="Times New Roman" w:eastAsia="Times New Roman" w:hAnsi="Times New Roman" w:cs="Times New Roman"/>
          <w:sz w:val="24"/>
          <w:szCs w:val="24"/>
        </w:rPr>
        <w:t xml:space="preserve">Щербакова О. И. Виды сочинений по литературе. 10—11 классы: пособие для учителей </w:t>
      </w:r>
    </w:p>
    <w:p w:rsidR="005E7C68" w:rsidRPr="00E508CB" w:rsidRDefault="005E7C68" w:rsidP="005E7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08CB">
        <w:rPr>
          <w:rFonts w:ascii="Times New Roman" w:eastAsia="Times New Roman" w:hAnsi="Times New Roman" w:cs="Times New Roman"/>
          <w:sz w:val="24"/>
          <w:szCs w:val="24"/>
        </w:rPr>
        <w:t>общеобразоват</w:t>
      </w:r>
      <w:r w:rsidR="00422A1F">
        <w:rPr>
          <w:rFonts w:ascii="Times New Roman" w:eastAsia="Times New Roman" w:hAnsi="Times New Roman" w:cs="Times New Roman"/>
          <w:sz w:val="24"/>
          <w:szCs w:val="24"/>
        </w:rPr>
        <w:t>ельных</w:t>
      </w:r>
      <w:r w:rsidRPr="00E508CB">
        <w:rPr>
          <w:rFonts w:ascii="Times New Roman" w:eastAsia="Times New Roman" w:hAnsi="Times New Roman" w:cs="Times New Roman"/>
          <w:sz w:val="24"/>
          <w:szCs w:val="24"/>
        </w:rPr>
        <w:t xml:space="preserve"> организаций /143 с. — (Учимся с «Просвещением». «Просвещение» — </w:t>
      </w:r>
    </w:p>
    <w:p w:rsidR="005E7C68" w:rsidRPr="00E508CB" w:rsidRDefault="005E7C68" w:rsidP="005E7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учителю).</w:t>
      </w:r>
      <w:r w:rsidRPr="00E508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E7C68" w:rsidRPr="002D730B" w:rsidRDefault="005E7C68" w:rsidP="005E7C68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5E7C68" w:rsidRPr="00615C01" w:rsidRDefault="005E7C68" w:rsidP="005E7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5C01">
        <w:rPr>
          <w:rFonts w:ascii="Times New Roman" w:eastAsia="Times New Roman" w:hAnsi="Times New Roman" w:cs="Times New Roman"/>
          <w:sz w:val="24"/>
          <w:szCs w:val="24"/>
        </w:rPr>
        <w:t xml:space="preserve"> Курс «Искусство слова» как подготовка к итоговому сочинению по литературе в 11-м классе» предназначен для обучающихся 11 класса  в количестве 17 часов ( 1 раз в неделю)  </w:t>
      </w:r>
    </w:p>
    <w:p w:rsidR="005E7C68" w:rsidRDefault="005E7C68" w:rsidP="005E7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7C68" w:rsidRPr="00D85F37" w:rsidRDefault="005E7C68" w:rsidP="005E7C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5F37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Планируемые результаты освоения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курса.</w:t>
      </w:r>
    </w:p>
    <w:p w:rsidR="005E7C68" w:rsidRDefault="005E7C68" w:rsidP="005E7C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5F37"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</w:t>
      </w:r>
    </w:p>
    <w:p w:rsidR="005E7C68" w:rsidRPr="00D85F37" w:rsidRDefault="005E7C68" w:rsidP="005E7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D85F37">
        <w:rPr>
          <w:rFonts w:ascii="Times New Roman" w:eastAsia="Times New Roman" w:hAnsi="Times New Roman" w:cs="Times New Roman"/>
          <w:sz w:val="24"/>
          <w:szCs w:val="24"/>
        </w:rPr>
        <w:t>готовность и способность обучающихся к отстаиванию личного достоинства, собственного мнения;</w:t>
      </w:r>
    </w:p>
    <w:p w:rsidR="005E7C68" w:rsidRDefault="005E7C68" w:rsidP="005E7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D85F37">
        <w:rPr>
          <w:rFonts w:ascii="Times New Roman" w:eastAsia="Times New Roman" w:hAnsi="Times New Roman" w:cs="Times New Roman"/>
          <w:sz w:val="24"/>
          <w:szCs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общества;</w:t>
      </w:r>
    </w:p>
    <w:p w:rsidR="005E7C68" w:rsidRDefault="005E7C68" w:rsidP="005E7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D85F37">
        <w:rPr>
          <w:rFonts w:ascii="Times New Roman" w:eastAsia="Times New Roman" w:hAnsi="Times New Roman" w:cs="Times New Roman"/>
          <w:sz w:val="24"/>
          <w:szCs w:val="24"/>
        </w:rPr>
        <w:t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5E7C68" w:rsidRDefault="005E7C68" w:rsidP="005E7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D85F37">
        <w:rPr>
          <w:rFonts w:ascii="Times New Roman" w:eastAsia="Times New Roman" w:hAnsi="Times New Roman" w:cs="Times New Roman"/>
          <w:sz w:val="24"/>
          <w:szCs w:val="24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5E7C68" w:rsidRDefault="005E7C68" w:rsidP="005E7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7C68" w:rsidRDefault="005E7C68" w:rsidP="005E7C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D85F37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D85F37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 Обучающийся должен научиться:</w:t>
      </w:r>
    </w:p>
    <w:p w:rsidR="005E7C68" w:rsidRPr="00D85F37" w:rsidRDefault="005E7C68" w:rsidP="005E7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85F37">
        <w:rPr>
          <w:rFonts w:ascii="Times New Roman" w:eastAsia="Times New Roman" w:hAnsi="Times New Roman" w:cs="Times New Roman"/>
          <w:sz w:val="24"/>
          <w:szCs w:val="24"/>
        </w:rPr>
        <w:t xml:space="preserve">ставить и формулировать собственные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цели и </w:t>
      </w:r>
      <w:r w:rsidRPr="00D85F37">
        <w:rPr>
          <w:rFonts w:ascii="Times New Roman" w:eastAsia="Times New Roman" w:hAnsi="Times New Roman" w:cs="Times New Roman"/>
          <w:sz w:val="24"/>
          <w:szCs w:val="24"/>
        </w:rPr>
        <w:t>задачи в образовательной деятельности и жизненных ситуациях;</w:t>
      </w:r>
    </w:p>
    <w:p w:rsidR="005E7C68" w:rsidRPr="005B5BFD" w:rsidRDefault="005E7C68" w:rsidP="005E7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B5BFD">
        <w:rPr>
          <w:rFonts w:ascii="Times New Roman" w:eastAsia="Times New Roman" w:hAnsi="Times New Roman" w:cs="Times New Roman"/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5E7C68" w:rsidRPr="005B5BFD" w:rsidRDefault="005E7C68" w:rsidP="005E7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B5BFD">
        <w:rPr>
          <w:rFonts w:ascii="Times New Roman" w:eastAsia="Times New Roman" w:hAnsi="Times New Roman" w:cs="Times New Roman"/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:rsidR="005E7C68" w:rsidRDefault="005E7C68" w:rsidP="005E7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B5BFD">
        <w:rPr>
          <w:rFonts w:ascii="Times New Roman" w:eastAsia="Times New Roman" w:hAnsi="Times New Roman" w:cs="Times New Roman"/>
          <w:sz w:val="24"/>
          <w:szCs w:val="24"/>
        </w:rPr>
        <w:t>сопоставлять полученный результат деятельности с поставленной заранее целью</w:t>
      </w:r>
    </w:p>
    <w:p w:rsidR="005E7C68" w:rsidRPr="005B5BFD" w:rsidRDefault="005E7C68" w:rsidP="005E7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B5BFD">
        <w:rPr>
          <w:rFonts w:ascii="Times New Roman" w:eastAsia="Times New Roman" w:hAnsi="Times New Roman" w:cs="Times New Roman"/>
          <w:sz w:val="24"/>
          <w:szCs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5E7C68" w:rsidRPr="005B5BFD" w:rsidRDefault="005E7C68" w:rsidP="005E7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B5BFD">
        <w:rPr>
          <w:rFonts w:ascii="Times New Roman" w:eastAsia="Times New Roman" w:hAnsi="Times New Roman" w:cs="Times New Roman"/>
          <w:sz w:val="24"/>
          <w:szCs w:val="24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5E7C68" w:rsidRDefault="005E7C68" w:rsidP="005E7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B5BFD">
        <w:rPr>
          <w:rFonts w:ascii="Times New Roman" w:eastAsia="Times New Roman" w:hAnsi="Times New Roman" w:cs="Times New Roman"/>
          <w:sz w:val="24"/>
          <w:szCs w:val="24"/>
        </w:rPr>
        <w:t xml:space="preserve">находить и приводить критические аргументы в отношении действий и суждений другого; </w:t>
      </w:r>
    </w:p>
    <w:p w:rsidR="005E7C68" w:rsidRPr="005B5BFD" w:rsidRDefault="005E7C68" w:rsidP="005E7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B5BFD">
        <w:rPr>
          <w:rFonts w:ascii="Times New Roman" w:eastAsia="Times New Roman" w:hAnsi="Times New Roman" w:cs="Times New Roman"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5E7C68" w:rsidRPr="005B5BFD" w:rsidRDefault="005E7C68" w:rsidP="005E7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B5BFD">
        <w:rPr>
          <w:rFonts w:ascii="Times New Roman" w:eastAsia="Times New Roman" w:hAnsi="Times New Roman" w:cs="Times New Roman"/>
          <w:sz w:val="24"/>
          <w:szCs w:val="24"/>
        </w:rPr>
        <w:t xml:space="preserve"> логично и точно излагать свою точку зрения с испо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льзованием адекватных письменных </w:t>
      </w:r>
      <w:r w:rsidRPr="005B5BFD">
        <w:rPr>
          <w:rFonts w:ascii="Times New Roman" w:eastAsia="Times New Roman" w:hAnsi="Times New Roman" w:cs="Times New Roman"/>
          <w:sz w:val="24"/>
          <w:szCs w:val="24"/>
        </w:rPr>
        <w:t>языковых средств;</w:t>
      </w:r>
    </w:p>
    <w:p w:rsidR="005E7C68" w:rsidRDefault="005E7C68" w:rsidP="005E7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7C68" w:rsidRDefault="005E7C68" w:rsidP="005E7C68">
      <w:pPr>
        <w:tabs>
          <w:tab w:val="left" w:pos="313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</w:t>
      </w:r>
      <w:r w:rsidRPr="00C71FBB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5E7C68" w:rsidRPr="00360518" w:rsidRDefault="005E7C68" w:rsidP="005E7C68">
      <w:pPr>
        <w:tabs>
          <w:tab w:val="left" w:pos="313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4280">
        <w:rPr>
          <w:rFonts w:ascii="Times New Roman" w:eastAsia="Times New Roman" w:hAnsi="Times New Roman" w:cs="Times New Roman"/>
          <w:b/>
          <w:sz w:val="24"/>
          <w:szCs w:val="24"/>
        </w:rPr>
        <w:t>Выпускник научится:</w:t>
      </w:r>
      <w:r w:rsidRPr="000801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E7C68" w:rsidRPr="000801BD" w:rsidRDefault="005E7C68" w:rsidP="005E7C68">
      <w:pPr>
        <w:tabs>
          <w:tab w:val="left" w:pos="31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801BD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801BD">
        <w:rPr>
          <w:rFonts w:ascii="Times New Roman" w:eastAsia="Times New Roman" w:hAnsi="Times New Roman" w:cs="Times New Roman"/>
          <w:sz w:val="24"/>
          <w:szCs w:val="24"/>
        </w:rPr>
        <w:t xml:space="preserve">классифицировать сочинения по проблематике, тематике и жанрам, определять </w:t>
      </w:r>
    </w:p>
    <w:p w:rsidR="005E7C68" w:rsidRPr="000801BD" w:rsidRDefault="005E7C68" w:rsidP="005E7C68">
      <w:pPr>
        <w:tabs>
          <w:tab w:val="left" w:pos="31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01BD">
        <w:rPr>
          <w:rFonts w:ascii="Times New Roman" w:eastAsia="Times New Roman" w:hAnsi="Times New Roman" w:cs="Times New Roman"/>
          <w:sz w:val="24"/>
          <w:szCs w:val="24"/>
        </w:rPr>
        <w:t xml:space="preserve">своеобразие жанров, зависимость структуры сочинения от его типа; </w:t>
      </w:r>
    </w:p>
    <w:p w:rsidR="005E7C68" w:rsidRPr="000801BD" w:rsidRDefault="005E7C68" w:rsidP="005E7C68">
      <w:pPr>
        <w:tabs>
          <w:tab w:val="left" w:pos="31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01BD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801BD">
        <w:rPr>
          <w:rFonts w:ascii="Times New Roman" w:eastAsia="Times New Roman" w:hAnsi="Times New Roman" w:cs="Times New Roman"/>
          <w:sz w:val="24"/>
          <w:szCs w:val="24"/>
        </w:rPr>
        <w:t xml:space="preserve">анализировать творческие образцы сочинений различных жанров; </w:t>
      </w:r>
    </w:p>
    <w:p w:rsidR="005E7C68" w:rsidRPr="000801BD" w:rsidRDefault="005E7C68" w:rsidP="005E7C68">
      <w:pPr>
        <w:tabs>
          <w:tab w:val="left" w:pos="31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01BD">
        <w:rPr>
          <w:rFonts w:ascii="Times New Roman" w:eastAsia="Times New Roman" w:hAnsi="Times New Roman" w:cs="Times New Roman"/>
          <w:sz w:val="24"/>
          <w:szCs w:val="24"/>
        </w:rPr>
        <w:t>- создавать сочинения определённой тематики в соответствии с требованиями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критериями оценивания</w:t>
      </w:r>
      <w:r w:rsidRPr="000801BD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5E7C68" w:rsidRPr="000801BD" w:rsidRDefault="005E7C68" w:rsidP="005E7C68">
      <w:pPr>
        <w:tabs>
          <w:tab w:val="left" w:pos="31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01BD">
        <w:rPr>
          <w:rFonts w:ascii="Times New Roman" w:eastAsia="Times New Roman" w:hAnsi="Times New Roman" w:cs="Times New Roman"/>
          <w:sz w:val="24"/>
          <w:szCs w:val="24"/>
        </w:rPr>
        <w:lastRenderedPageBreak/>
        <w:t>- аргументировать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высказывания</w:t>
      </w:r>
      <w:r w:rsidRPr="000801BD">
        <w:rPr>
          <w:rFonts w:ascii="Times New Roman" w:eastAsia="Times New Roman" w:hAnsi="Times New Roman" w:cs="Times New Roman"/>
          <w:sz w:val="24"/>
          <w:szCs w:val="24"/>
        </w:rPr>
        <w:t xml:space="preserve">, привлекая материал художественных произведений, выражать собственную позицию; </w:t>
      </w:r>
    </w:p>
    <w:p w:rsidR="005E7C68" w:rsidRPr="000801BD" w:rsidRDefault="005E7C68" w:rsidP="005E7C68">
      <w:pPr>
        <w:tabs>
          <w:tab w:val="left" w:pos="31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01BD">
        <w:rPr>
          <w:rFonts w:ascii="Times New Roman" w:eastAsia="Times New Roman" w:hAnsi="Times New Roman" w:cs="Times New Roman"/>
          <w:sz w:val="24"/>
          <w:szCs w:val="24"/>
        </w:rPr>
        <w:t>- осущес</w:t>
      </w:r>
      <w:r>
        <w:rPr>
          <w:rFonts w:ascii="Times New Roman" w:eastAsia="Times New Roman" w:hAnsi="Times New Roman" w:cs="Times New Roman"/>
          <w:sz w:val="24"/>
          <w:szCs w:val="24"/>
        </w:rPr>
        <w:t>твлять речевое оформления письм</w:t>
      </w:r>
      <w:r w:rsidRPr="000801BD">
        <w:rPr>
          <w:rFonts w:ascii="Times New Roman" w:eastAsia="Times New Roman" w:hAnsi="Times New Roman" w:cs="Times New Roman"/>
          <w:sz w:val="24"/>
          <w:szCs w:val="24"/>
        </w:rPr>
        <w:t xml:space="preserve">енных работ; </w:t>
      </w:r>
    </w:p>
    <w:p w:rsidR="005E7C68" w:rsidRPr="000801BD" w:rsidRDefault="005E7C68" w:rsidP="005E7C68">
      <w:pPr>
        <w:tabs>
          <w:tab w:val="left" w:pos="31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01BD">
        <w:rPr>
          <w:rFonts w:ascii="Times New Roman" w:eastAsia="Times New Roman" w:hAnsi="Times New Roman" w:cs="Times New Roman"/>
          <w:sz w:val="24"/>
          <w:szCs w:val="24"/>
        </w:rPr>
        <w:t xml:space="preserve">- уместно употреблять средства художественной выразительности; </w:t>
      </w:r>
    </w:p>
    <w:p w:rsidR="005E7C68" w:rsidRDefault="005E7C68" w:rsidP="005E7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01BD">
        <w:rPr>
          <w:rFonts w:ascii="Times New Roman" w:eastAsia="Times New Roman" w:hAnsi="Times New Roman" w:cs="Times New Roman"/>
          <w:sz w:val="24"/>
          <w:szCs w:val="24"/>
        </w:rPr>
        <w:t>-редактировать собственные сочинения.</w:t>
      </w:r>
      <w:r w:rsidRPr="00615C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E7C68" w:rsidRPr="00E508CB" w:rsidRDefault="005E7C68" w:rsidP="005E7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целом итоговое сочинение</w:t>
      </w:r>
      <w:r w:rsidRPr="00E508CB">
        <w:rPr>
          <w:rFonts w:ascii="Times New Roman" w:eastAsia="Times New Roman" w:hAnsi="Times New Roman" w:cs="Times New Roman"/>
          <w:sz w:val="24"/>
          <w:szCs w:val="24"/>
        </w:rPr>
        <w:t xml:space="preserve"> позволяет выявить и оценить уровень речевых, </w:t>
      </w:r>
    </w:p>
    <w:p w:rsidR="005E7C68" w:rsidRDefault="005E7C68" w:rsidP="005E7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08CB">
        <w:rPr>
          <w:rFonts w:ascii="Times New Roman" w:eastAsia="Times New Roman" w:hAnsi="Times New Roman" w:cs="Times New Roman"/>
          <w:sz w:val="24"/>
          <w:szCs w:val="24"/>
        </w:rPr>
        <w:t>коммуникативных умений, степень личностного развития, социальную зрелость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выпускника</w:t>
      </w:r>
      <w:r w:rsidRPr="00E508C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5E7C68" w:rsidRDefault="005E7C68" w:rsidP="005E7C68">
      <w:pPr>
        <w:tabs>
          <w:tab w:val="left" w:pos="31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7C68" w:rsidRPr="002D730B" w:rsidRDefault="005E7C68" w:rsidP="005E7C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730B">
        <w:rPr>
          <w:rFonts w:ascii="Times New Roman" w:eastAsia="Times New Roman" w:hAnsi="Times New Roman" w:cs="Times New Roman"/>
          <w:b/>
          <w:sz w:val="28"/>
          <w:szCs w:val="28"/>
        </w:rPr>
        <w:t>Содержание программы курса.</w:t>
      </w:r>
    </w:p>
    <w:p w:rsidR="005E7C68" w:rsidRDefault="005E7C68" w:rsidP="005E7C6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E7C68" w:rsidRPr="00CB3658" w:rsidRDefault="005E7C68" w:rsidP="005E7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2142">
        <w:rPr>
          <w:rFonts w:ascii="Times New Roman" w:eastAsia="Times New Roman" w:hAnsi="Times New Roman" w:cs="Times New Roman"/>
          <w:sz w:val="24"/>
          <w:szCs w:val="24"/>
        </w:rPr>
        <w:t>Требования к итоговому сочинению. Критерии оценивания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CB3658">
        <w:rPr>
          <w:rFonts w:ascii="Times New Roman" w:eastAsia="Times New Roman" w:hAnsi="Times New Roman" w:cs="Times New Roman"/>
          <w:sz w:val="24"/>
          <w:szCs w:val="24"/>
        </w:rPr>
        <w:t>Сочинение как текст. Основные признаки текста. Сбалансированность и соразмерность частей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работы, соответствие теме сочинения</w:t>
      </w:r>
      <w:r w:rsidRPr="00CB365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5E7C68" w:rsidRPr="00CB3658" w:rsidRDefault="005E7C68" w:rsidP="005E7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3658">
        <w:rPr>
          <w:rFonts w:ascii="Times New Roman" w:eastAsia="Times New Roman" w:hAnsi="Times New Roman" w:cs="Times New Roman"/>
          <w:sz w:val="24"/>
          <w:szCs w:val="24"/>
        </w:rPr>
        <w:t xml:space="preserve">Теоретико-литературные понятия и их роль в подготовке к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Итоговому Сочинению. </w:t>
      </w:r>
      <w:r w:rsidRPr="00CB3658">
        <w:rPr>
          <w:rFonts w:ascii="Times New Roman" w:eastAsia="Times New Roman" w:hAnsi="Times New Roman" w:cs="Times New Roman"/>
          <w:sz w:val="24"/>
          <w:szCs w:val="24"/>
        </w:rPr>
        <w:t xml:space="preserve">Основные литературоведческие понятия в формулировках тем сочинений. </w:t>
      </w:r>
    </w:p>
    <w:p w:rsidR="005E7C68" w:rsidRPr="00CB3658" w:rsidRDefault="005E7C68" w:rsidP="005E7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3658">
        <w:rPr>
          <w:rFonts w:ascii="Times New Roman" w:eastAsia="Times New Roman" w:hAnsi="Times New Roman" w:cs="Times New Roman"/>
          <w:sz w:val="24"/>
          <w:szCs w:val="24"/>
        </w:rPr>
        <w:t xml:space="preserve">Классификация сочинений по проблематике, тематике и жанрам. Своеобразие жанров. </w:t>
      </w:r>
    </w:p>
    <w:p w:rsidR="005E7C68" w:rsidRPr="00CB3658" w:rsidRDefault="005E7C68" w:rsidP="005E7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3658">
        <w:rPr>
          <w:rFonts w:ascii="Times New Roman" w:eastAsia="Times New Roman" w:hAnsi="Times New Roman" w:cs="Times New Roman"/>
          <w:sz w:val="24"/>
          <w:szCs w:val="24"/>
        </w:rPr>
        <w:t xml:space="preserve">Зависимость структуры сочинения от его типа. </w:t>
      </w:r>
    </w:p>
    <w:p w:rsidR="005E7C68" w:rsidRPr="00CB3658" w:rsidRDefault="005E7C68" w:rsidP="005E7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3658">
        <w:rPr>
          <w:rFonts w:ascii="Times New Roman" w:eastAsia="Times New Roman" w:hAnsi="Times New Roman" w:cs="Times New Roman"/>
          <w:sz w:val="24"/>
          <w:szCs w:val="24"/>
        </w:rPr>
        <w:t xml:space="preserve">Выбор темы сочинения. Выбор эпиграфа. Цитирование. Развёрнутый план работы рад </w:t>
      </w:r>
    </w:p>
    <w:p w:rsidR="005E7C68" w:rsidRPr="00CB3658" w:rsidRDefault="005E7C68" w:rsidP="005E7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3658">
        <w:rPr>
          <w:rFonts w:ascii="Times New Roman" w:eastAsia="Times New Roman" w:hAnsi="Times New Roman" w:cs="Times New Roman"/>
          <w:sz w:val="24"/>
          <w:szCs w:val="24"/>
        </w:rPr>
        <w:t xml:space="preserve">сочинением. </w:t>
      </w:r>
    </w:p>
    <w:p w:rsidR="005E7C68" w:rsidRPr="00CB3658" w:rsidRDefault="005E7C68" w:rsidP="005E7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3658">
        <w:rPr>
          <w:rFonts w:ascii="Times New Roman" w:eastAsia="Times New Roman" w:hAnsi="Times New Roman" w:cs="Times New Roman"/>
          <w:sz w:val="24"/>
          <w:szCs w:val="24"/>
        </w:rPr>
        <w:t xml:space="preserve">Структура сочинения. Вступительная часть сочинения. Виды вступлений (историческое, </w:t>
      </w:r>
    </w:p>
    <w:p w:rsidR="005E7C68" w:rsidRPr="00CB3658" w:rsidRDefault="005E7C68" w:rsidP="005E7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3658">
        <w:rPr>
          <w:rFonts w:ascii="Times New Roman" w:eastAsia="Times New Roman" w:hAnsi="Times New Roman" w:cs="Times New Roman"/>
          <w:sz w:val="24"/>
          <w:szCs w:val="24"/>
        </w:rPr>
        <w:t xml:space="preserve">историко-литературное, аналитическое или проблемное, биографическое, сравнительное, </w:t>
      </w:r>
    </w:p>
    <w:p w:rsidR="005E7C68" w:rsidRPr="00CB3658" w:rsidRDefault="005E7C68" w:rsidP="005E7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3658">
        <w:rPr>
          <w:rFonts w:ascii="Times New Roman" w:eastAsia="Times New Roman" w:hAnsi="Times New Roman" w:cs="Times New Roman"/>
          <w:sz w:val="24"/>
          <w:szCs w:val="24"/>
        </w:rPr>
        <w:t xml:space="preserve">публицистическое, лирическое).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Основная часть. Строение абзаца.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Абзацирование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сочинения. </w:t>
      </w:r>
      <w:r w:rsidRPr="00CB3658">
        <w:rPr>
          <w:rFonts w:ascii="Times New Roman" w:eastAsia="Times New Roman" w:hAnsi="Times New Roman" w:cs="Times New Roman"/>
          <w:sz w:val="24"/>
          <w:szCs w:val="24"/>
        </w:rPr>
        <w:t xml:space="preserve">Заключительная часть сочинения. </w:t>
      </w:r>
    </w:p>
    <w:p w:rsidR="005E7C68" w:rsidRPr="00CB3658" w:rsidRDefault="005E7C68" w:rsidP="005E7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3658">
        <w:rPr>
          <w:rFonts w:ascii="Times New Roman" w:eastAsia="Times New Roman" w:hAnsi="Times New Roman" w:cs="Times New Roman"/>
          <w:sz w:val="24"/>
          <w:szCs w:val="24"/>
        </w:rPr>
        <w:t xml:space="preserve">Аргументация. Способы ввода аргументов в текст сочинения. </w:t>
      </w:r>
    </w:p>
    <w:p w:rsidR="005E7C68" w:rsidRPr="00CB3658" w:rsidRDefault="005E7C68" w:rsidP="005E7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3658">
        <w:rPr>
          <w:rFonts w:ascii="Times New Roman" w:eastAsia="Times New Roman" w:hAnsi="Times New Roman" w:cs="Times New Roman"/>
          <w:sz w:val="24"/>
          <w:szCs w:val="24"/>
        </w:rPr>
        <w:t xml:space="preserve">Речевое оформление. Обоснованное использование средств выразительности. </w:t>
      </w:r>
    </w:p>
    <w:p w:rsidR="005E7C68" w:rsidRDefault="005E7C68" w:rsidP="005E7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3658">
        <w:rPr>
          <w:rFonts w:ascii="Times New Roman" w:eastAsia="Times New Roman" w:hAnsi="Times New Roman" w:cs="Times New Roman"/>
          <w:sz w:val="24"/>
          <w:szCs w:val="24"/>
        </w:rPr>
        <w:t>Редактирование текста сочинения</w:t>
      </w:r>
    </w:p>
    <w:p w:rsidR="005E7C68" w:rsidRDefault="005E7C68" w:rsidP="005E7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7C68" w:rsidRDefault="005E7C68" w:rsidP="005E7C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5C01">
        <w:rPr>
          <w:rFonts w:ascii="Times New Roman" w:eastAsia="Times New Roman" w:hAnsi="Times New Roman" w:cs="Times New Roman"/>
          <w:b/>
          <w:sz w:val="28"/>
          <w:szCs w:val="28"/>
        </w:rPr>
        <w:t>Тематическое планирование</w:t>
      </w:r>
    </w:p>
    <w:p w:rsidR="005E7C68" w:rsidRPr="00615C01" w:rsidRDefault="005E7C68" w:rsidP="005E7C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655"/>
        <w:gridCol w:w="1948"/>
      </w:tblGrid>
      <w:tr w:rsidR="005E7C68" w:rsidTr="005E7C68">
        <w:tc>
          <w:tcPr>
            <w:tcW w:w="817" w:type="dxa"/>
          </w:tcPr>
          <w:p w:rsidR="005E7C68" w:rsidRDefault="005E7C68" w:rsidP="005E7C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5E7C68" w:rsidRDefault="005E7C68" w:rsidP="005E7C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0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948" w:type="dxa"/>
          </w:tcPr>
          <w:p w:rsidR="005E7C68" w:rsidRDefault="005E7C68" w:rsidP="005E7C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5E7C68" w:rsidTr="005E7C68">
        <w:tc>
          <w:tcPr>
            <w:tcW w:w="817" w:type="dxa"/>
          </w:tcPr>
          <w:p w:rsidR="005E7C68" w:rsidRDefault="005E7C68" w:rsidP="005E7C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655" w:type="dxa"/>
          </w:tcPr>
          <w:p w:rsidR="005E7C68" w:rsidRDefault="005E7C68" w:rsidP="005E7C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Сочинение как текст</w:t>
            </w:r>
          </w:p>
        </w:tc>
        <w:tc>
          <w:tcPr>
            <w:tcW w:w="1948" w:type="dxa"/>
          </w:tcPr>
          <w:p w:rsidR="005E7C68" w:rsidRDefault="005E7C68" w:rsidP="005E7C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5E7C68" w:rsidTr="005E7C68">
        <w:tc>
          <w:tcPr>
            <w:tcW w:w="817" w:type="dxa"/>
          </w:tcPr>
          <w:p w:rsidR="005E7C68" w:rsidRDefault="005E7C68" w:rsidP="005E7C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655" w:type="dxa"/>
          </w:tcPr>
          <w:p w:rsidR="005E7C68" w:rsidRDefault="005E7C68" w:rsidP="005E7C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Структура сочинения-рассуждения</w:t>
            </w:r>
          </w:p>
        </w:tc>
        <w:tc>
          <w:tcPr>
            <w:tcW w:w="1948" w:type="dxa"/>
          </w:tcPr>
          <w:p w:rsidR="005E7C68" w:rsidRDefault="005E7C68" w:rsidP="005E7C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5E7C68" w:rsidTr="005E7C68">
        <w:tc>
          <w:tcPr>
            <w:tcW w:w="817" w:type="dxa"/>
          </w:tcPr>
          <w:p w:rsidR="005E7C68" w:rsidRDefault="005E7C68" w:rsidP="005E7C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655" w:type="dxa"/>
          </w:tcPr>
          <w:p w:rsidR="005E7C68" w:rsidRDefault="005E7C68" w:rsidP="005E7C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Оформление сочинения </w:t>
            </w:r>
          </w:p>
        </w:tc>
        <w:tc>
          <w:tcPr>
            <w:tcW w:w="1948" w:type="dxa"/>
          </w:tcPr>
          <w:p w:rsidR="005E7C68" w:rsidRDefault="005E7C68" w:rsidP="005E7C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E7C68" w:rsidTr="005E7C68">
        <w:tc>
          <w:tcPr>
            <w:tcW w:w="817" w:type="dxa"/>
          </w:tcPr>
          <w:p w:rsidR="005E7C68" w:rsidRDefault="005E7C68" w:rsidP="005E7C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655" w:type="dxa"/>
          </w:tcPr>
          <w:p w:rsidR="005E7C68" w:rsidRDefault="005E7C68" w:rsidP="005E7C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Заключение сочинения</w:t>
            </w:r>
          </w:p>
        </w:tc>
        <w:tc>
          <w:tcPr>
            <w:tcW w:w="1948" w:type="dxa"/>
          </w:tcPr>
          <w:p w:rsidR="005E7C68" w:rsidRDefault="005E7C68" w:rsidP="005E7C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E7C68" w:rsidTr="005E7C68">
        <w:tc>
          <w:tcPr>
            <w:tcW w:w="817" w:type="dxa"/>
          </w:tcPr>
          <w:p w:rsidR="005E7C68" w:rsidRDefault="005E7C68" w:rsidP="005E7C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655" w:type="dxa"/>
          </w:tcPr>
          <w:p w:rsidR="005E7C68" w:rsidRDefault="005E7C68" w:rsidP="005E7C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Практикум</w:t>
            </w:r>
          </w:p>
        </w:tc>
        <w:tc>
          <w:tcPr>
            <w:tcW w:w="1948" w:type="dxa"/>
          </w:tcPr>
          <w:p w:rsidR="005E7C68" w:rsidRDefault="005E7C68" w:rsidP="005E7C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5E7C68" w:rsidTr="005E7C68">
        <w:tc>
          <w:tcPr>
            <w:tcW w:w="817" w:type="dxa"/>
          </w:tcPr>
          <w:p w:rsidR="005E7C68" w:rsidRDefault="005E7C68" w:rsidP="005E7C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5E7C68" w:rsidRDefault="005E7C68" w:rsidP="005E7C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8" w:type="dxa"/>
          </w:tcPr>
          <w:p w:rsidR="005E7C68" w:rsidRDefault="005E7C68" w:rsidP="005E7C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</w:tbl>
    <w:p w:rsidR="005E7C68" w:rsidRPr="00CB3658" w:rsidRDefault="005E7C68" w:rsidP="005E7C6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E7C68" w:rsidRDefault="005E7C68" w:rsidP="005E7C68">
      <w:pPr>
        <w:tabs>
          <w:tab w:val="left" w:pos="31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7C68" w:rsidRDefault="005E7C68" w:rsidP="005E7C68">
      <w:pPr>
        <w:tabs>
          <w:tab w:val="left" w:pos="31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7C68" w:rsidRDefault="005E7C68" w:rsidP="005E7C68">
      <w:pPr>
        <w:tabs>
          <w:tab w:val="left" w:pos="31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7C68" w:rsidRDefault="005E7C68" w:rsidP="005E7C68">
      <w:pPr>
        <w:tabs>
          <w:tab w:val="left" w:pos="31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7C68" w:rsidRDefault="005E7C68" w:rsidP="005E7C68">
      <w:pPr>
        <w:tabs>
          <w:tab w:val="left" w:pos="31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7C68" w:rsidRDefault="005E7C68" w:rsidP="005E7C68">
      <w:pPr>
        <w:tabs>
          <w:tab w:val="left" w:pos="31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7C68" w:rsidRPr="000801BD" w:rsidRDefault="005E7C68" w:rsidP="005E7C68">
      <w:pPr>
        <w:tabs>
          <w:tab w:val="left" w:pos="31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7C68" w:rsidRDefault="005E7C68" w:rsidP="005E7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7C68" w:rsidRDefault="005E7C68" w:rsidP="005E7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7C68" w:rsidRDefault="005E7C68" w:rsidP="005E7C68">
      <w:pPr>
        <w:tabs>
          <w:tab w:val="left" w:pos="3720"/>
          <w:tab w:val="center" w:pos="467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5E7C68" w:rsidRDefault="005E7C68" w:rsidP="005E7C68">
      <w:pPr>
        <w:tabs>
          <w:tab w:val="left" w:pos="3720"/>
          <w:tab w:val="center" w:pos="467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E7C68" w:rsidRDefault="005E7C68" w:rsidP="005E7C68">
      <w:pPr>
        <w:tabs>
          <w:tab w:val="left" w:pos="3720"/>
          <w:tab w:val="center" w:pos="467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5E7C68" w:rsidSect="00C86451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5CF"/>
    <w:rsid w:val="00037FE3"/>
    <w:rsid w:val="002755CF"/>
    <w:rsid w:val="002D6562"/>
    <w:rsid w:val="00422A1F"/>
    <w:rsid w:val="005931B0"/>
    <w:rsid w:val="005E7C68"/>
    <w:rsid w:val="00C86451"/>
    <w:rsid w:val="00F20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C6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E7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5E7C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C6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E7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5E7C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2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900</Words>
  <Characters>5134</Characters>
  <Application>Microsoft Office Word</Application>
  <DocSecurity>0</DocSecurity>
  <Lines>42</Lines>
  <Paragraphs>12</Paragraphs>
  <ScaleCrop>false</ScaleCrop>
  <Company/>
  <LinksUpToDate>false</LinksUpToDate>
  <CharactersWithSpaces>6022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Teachers</dc:creator>
  <cp:keywords/>
  <dc:description/>
  <cp:lastModifiedBy>Teachers</cp:lastModifiedBy>
  <cp:revision>6</cp:revision>
  <dcterms:created xsi:type="dcterms:W3CDTF">2020-03-16T10:21:00Z</dcterms:created>
  <dcterms:modified xsi:type="dcterms:W3CDTF">2020-03-20T08:47:00Z</dcterms:modified>
</cp:coreProperties>
</file>